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F6A99B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</w:t>
      </w:r>
      <w:r w:rsidR="00AB3AC0">
        <w:rPr>
          <w:rFonts w:ascii="Tahoma" w:eastAsia="Times New Roman" w:hAnsi="Tahoma" w:cs="Tahoma"/>
          <w:b/>
          <w:bCs/>
          <w:sz w:val="24"/>
          <w:szCs w:val="24"/>
        </w:rPr>
        <w:t>96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27D8A4F4" w14:textId="27C9DFAE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</w:t>
      </w:r>
      <w:r w:rsidR="00D1231B">
        <w:rPr>
          <w:rFonts w:ascii="Tahoma" w:eastAsia="Times New Roman" w:hAnsi="Tahoma" w:cs="Tahoma"/>
          <w:color w:val="666666"/>
          <w:sz w:val="20"/>
          <w:szCs w:val="20"/>
        </w:rPr>
        <w:t>Tan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5D5F3D5B" w:rsidR="001524C4" w:rsidRPr="001524C4" w:rsidRDefault="00AB3AC0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2 Cord Golden Brown Hatband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46F8CDFD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</w:t>
      </w:r>
      <w:r w:rsidR="007864F7">
        <w:rPr>
          <w:rFonts w:ascii="Tahoma" w:eastAsia="Times New Roman" w:hAnsi="Tahoma" w:cs="Tahoma"/>
          <w:color w:val="666666"/>
          <w:sz w:val="20"/>
          <w:szCs w:val="20"/>
        </w:rPr>
        <w:t>4-1/4</w:t>
      </w:r>
      <w:r w:rsidR="00801E3B">
        <w:rPr>
          <w:rFonts w:ascii="Tahoma" w:eastAsia="Times New Roman" w:hAnsi="Tahoma" w:cs="Tahoma"/>
          <w:color w:val="666666"/>
          <w:sz w:val="20"/>
          <w:szCs w:val="20"/>
        </w:rPr>
        <w:t>”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</w:p>
    <w:p w14:paraId="63FF9653" w14:textId="3971E733" w:rsidR="001524C4" w:rsidRPr="001524C4" w:rsidRDefault="007864F7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Brim: 4-1/4</w:t>
      </w:r>
      <w:bookmarkStart w:id="0" w:name="_GoBack"/>
      <w:bookmarkEnd w:id="0"/>
      <w:r w:rsidR="001524C4"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" </w:t>
      </w:r>
    </w:p>
    <w:p w14:paraId="7310B3F2" w14:textId="088CD19F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proofErr w:type="spellStart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2114F8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</w:t>
      </w:r>
      <w:r w:rsidR="00AB3AC0">
        <w:rPr>
          <w:rFonts w:ascii="Tahoma" w:eastAsia="Times New Roman" w:hAnsi="Tahoma" w:cs="Tahoma"/>
          <w:i/>
          <w:color w:val="666666"/>
          <w:sz w:val="20"/>
          <w:szCs w:val="20"/>
        </w:rPr>
        <w:t>2 cord golden brown hatband</w:t>
      </w:r>
      <w:r w:rsidR="002114F8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and </w:t>
      </w:r>
      <w:proofErr w:type="spell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finishes out this great look. 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 will reach for this quality and durable hat whether you are going to the barn or making a trip into town.</w:t>
      </w:r>
    </w:p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0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14F8"/>
    <w:rsid w:val="00217944"/>
    <w:rsid w:val="002309C8"/>
    <w:rsid w:val="002A6B78"/>
    <w:rsid w:val="002B2670"/>
    <w:rsid w:val="002B65D2"/>
    <w:rsid w:val="002F37EC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31CC1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60262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864F7"/>
    <w:rsid w:val="007B41A2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B3AC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1231B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718F3"/>
    <w:rsid w:val="00F875EA"/>
    <w:rsid w:val="00F901B7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224EB-550B-4A07-ACAD-565896448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2017-11-22T22:03:00Z</dcterms:created>
  <dcterms:modified xsi:type="dcterms:W3CDTF">2017-11-22T22:05:00Z</dcterms:modified>
</cp:coreProperties>
</file>