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1708CD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A103</w:t>
      </w:r>
      <w:r w:rsidR="00EA5A31">
        <w:rPr>
          <w:rFonts w:ascii="Tahoma" w:eastAsia="Times New Roman" w:hAnsi="Tahoma" w:cs="Tahoma"/>
          <w:b/>
          <w:bCs/>
          <w:sz w:val="24"/>
          <w:szCs w:val="24"/>
        </w:rPr>
        <w:t>4602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13499AFF" w:rsidR="002A6B78" w:rsidRPr="002A6B78" w:rsidRDefault="00EA5A3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EA5A31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3C7F4CC6" w14:textId="7AB12583" w:rsidR="00EA5A31" w:rsidRPr="00E55FA9" w:rsidRDefault="00EA5A31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661901F8" w14:textId="391810BF" w:rsidR="00F25531" w:rsidRDefault="00EA5A31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Nail Head Embellishment</w:t>
      </w:r>
    </w:p>
    <w:p w14:paraId="6ED33EAB" w14:textId="6B473525" w:rsidR="00EA5A31" w:rsidRDefault="00EA5A31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 Tone Conchos</w:t>
      </w:r>
    </w:p>
    <w:p w14:paraId="3EB10364" w14:textId="27DBF629" w:rsidR="00EA5A31" w:rsidRDefault="00EA5A31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Floral Tabs</w:t>
      </w:r>
    </w:p>
    <w:p w14:paraId="7C97CDCA" w14:textId="2AC7718B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446E8F12" w14:textId="046C02B8" w:rsidR="007E2FA9" w:rsidRDefault="00EA5A3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3 Tone </w:t>
      </w:r>
      <w:r w:rsidR="00DC1215">
        <w:rPr>
          <w:rFonts w:ascii="Tahoma" w:eastAsia="Times New Roman" w:hAnsi="Tahoma" w:cs="Tahoma"/>
          <w:sz w:val="20"/>
          <w:szCs w:val="20"/>
        </w:rPr>
        <w:t>Etched</w:t>
      </w:r>
      <w:r w:rsidR="00831C8F"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238FA20E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4A2741">
        <w:rPr>
          <w:rFonts w:ascii="Tahoma" w:eastAsia="Times New Roman" w:hAnsi="Tahoma" w:cs="Tahoma"/>
          <w:i/>
          <w:iCs/>
          <w:sz w:val="20"/>
          <w:szCs w:val="20"/>
        </w:rPr>
        <w:t>modern design with western roots.</w:t>
      </w:r>
      <w:r w:rsidR="00175863">
        <w:rPr>
          <w:rFonts w:ascii="Tahoma" w:eastAsia="Times New Roman" w:hAnsi="Tahoma" w:cs="Tahoma"/>
          <w:i/>
          <w:iCs/>
          <w:sz w:val="20"/>
          <w:szCs w:val="20"/>
        </w:rPr>
        <w:t xml:space="preserve"> The </w:t>
      </w:r>
      <w:r w:rsidR="004A2741">
        <w:rPr>
          <w:rFonts w:ascii="Tahoma" w:eastAsia="Times New Roman" w:hAnsi="Tahoma" w:cs="Tahoma"/>
          <w:i/>
          <w:iCs/>
          <w:sz w:val="20"/>
          <w:szCs w:val="20"/>
        </w:rPr>
        <w:t xml:space="preserve">classic strap is accented with small nail heads on the </w:t>
      </w:r>
      <w:r w:rsidR="00232684">
        <w:rPr>
          <w:rFonts w:ascii="Tahoma" w:eastAsia="Times New Roman" w:hAnsi="Tahoma" w:cs="Tahoma"/>
          <w:i/>
          <w:iCs/>
          <w:sz w:val="20"/>
          <w:szCs w:val="20"/>
        </w:rPr>
        <w:t>edges and large</w:t>
      </w:r>
      <w:r w:rsidR="004A2741">
        <w:rPr>
          <w:rFonts w:ascii="Tahoma" w:eastAsia="Times New Roman" w:hAnsi="Tahoma" w:cs="Tahoma"/>
          <w:i/>
          <w:iCs/>
          <w:sz w:val="20"/>
          <w:szCs w:val="20"/>
        </w:rPr>
        <w:t xml:space="preserve"> nail heads down the center. There are also floral 3 tone </w:t>
      </w:r>
      <w:proofErr w:type="gramStart"/>
      <w:r w:rsidR="004A2741">
        <w:rPr>
          <w:rFonts w:ascii="Tahoma" w:eastAsia="Times New Roman" w:hAnsi="Tahoma" w:cs="Tahoma"/>
          <w:i/>
          <w:iCs/>
          <w:sz w:val="20"/>
          <w:szCs w:val="20"/>
        </w:rPr>
        <w:t>conchos</w:t>
      </w:r>
      <w:proofErr w:type="gramEnd"/>
      <w:r w:rsidR="004A2741">
        <w:rPr>
          <w:rFonts w:ascii="Tahoma" w:eastAsia="Times New Roman" w:hAnsi="Tahoma" w:cs="Tahoma"/>
          <w:i/>
          <w:iCs/>
          <w:sz w:val="20"/>
          <w:szCs w:val="20"/>
        </w:rPr>
        <w:t xml:space="preserve"> in silver, gold and copper with </w:t>
      </w:r>
      <w:r w:rsidR="00232684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bookmarkStart w:id="0" w:name="_GoBack"/>
      <w:bookmarkEnd w:id="0"/>
      <w:r w:rsidR="004A2741">
        <w:rPr>
          <w:rFonts w:ascii="Tahoma" w:eastAsia="Times New Roman" w:hAnsi="Tahoma" w:cs="Tahoma"/>
          <w:i/>
          <w:iCs/>
          <w:sz w:val="20"/>
          <w:szCs w:val="20"/>
        </w:rPr>
        <w:t>matching 3 tone interchangeable buckle.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 This quality belt looks great and i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s designed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for any occasion.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7586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2684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A2741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6AAB"/>
    <w:rsid w:val="005A7111"/>
    <w:rsid w:val="005B4D97"/>
    <w:rsid w:val="005C22F3"/>
    <w:rsid w:val="005C5A96"/>
    <w:rsid w:val="005C79CE"/>
    <w:rsid w:val="005D1ACD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8E45FF"/>
    <w:rsid w:val="00901D44"/>
    <w:rsid w:val="00917D3A"/>
    <w:rsid w:val="00920EED"/>
    <w:rsid w:val="009214C1"/>
    <w:rsid w:val="00922B98"/>
    <w:rsid w:val="00962D4D"/>
    <w:rsid w:val="0097085D"/>
    <w:rsid w:val="00975F52"/>
    <w:rsid w:val="009767B8"/>
    <w:rsid w:val="00986CE6"/>
    <w:rsid w:val="009871D3"/>
    <w:rsid w:val="009F1B97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A5A31"/>
    <w:rsid w:val="00EB08E4"/>
    <w:rsid w:val="00EB1F11"/>
    <w:rsid w:val="00EC0F4E"/>
    <w:rsid w:val="00EC656F"/>
    <w:rsid w:val="00EC76BA"/>
    <w:rsid w:val="00ED4E19"/>
    <w:rsid w:val="00ED70EA"/>
    <w:rsid w:val="00EE474D"/>
    <w:rsid w:val="00EF75E2"/>
    <w:rsid w:val="00F25531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6F4BC3-05E3-4305-B3C1-73651078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2017-12-15T22:06:00Z</dcterms:created>
  <dcterms:modified xsi:type="dcterms:W3CDTF">2017-12-15T22:11:00Z</dcterms:modified>
</cp:coreProperties>
</file>