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AF9379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2314F">
        <w:rPr>
          <w:rFonts w:ascii="Tahoma" w:eastAsia="Times New Roman" w:hAnsi="Tahoma" w:cs="Tahoma"/>
          <w:b/>
          <w:bCs/>
          <w:sz w:val="24"/>
          <w:szCs w:val="24"/>
        </w:rPr>
        <w:t>1504930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8121BC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D40E0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E6D6434" w:rsidR="002A6B78" w:rsidRPr="00DE79BC" w:rsidRDefault="00927EF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Flexfit 110 Comfort Fit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7A28D12D" w14:textId="77777777" w:rsidR="007332BA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57E9F3DA" w:rsidR="00DE79BC" w:rsidRDefault="007332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Dark Pink Piping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53CD819" w14:textId="77777777" w:rsidR="007332BA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</w:p>
    <w:p w14:paraId="7C97CDCA" w14:textId="5732FD56" w:rsidR="007E2FA9" w:rsidRDefault="007332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Mesh Back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26F3A0B4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6B68EE82" w14:textId="3392D841" w:rsidR="00B11526" w:rsidRPr="00F55D2B" w:rsidRDefault="00B1152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97% Polyester 3% PU</w:t>
      </w:r>
      <w:r w:rsidRPr="00261AF3">
        <w:rPr>
          <w:rFonts w:ascii="Tahoma" w:eastAsia="Times New Roman" w:hAnsi="Tahoma" w:cs="Tahoma"/>
          <w:color w:val="000000"/>
          <w:sz w:val="14"/>
          <w:szCs w:val="18"/>
        </w:rPr>
        <w:t xml:space="preserve">    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Flexfit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>he unique Flexfit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7F21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C6BC8"/>
    <w:rsid w:val="002E3AEE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3DA9"/>
    <w:rsid w:val="00717692"/>
    <w:rsid w:val="007332BA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2314F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9418F"/>
    <w:rsid w:val="00AA0147"/>
    <w:rsid w:val="00AA4F10"/>
    <w:rsid w:val="00AD40E0"/>
    <w:rsid w:val="00AD4E38"/>
    <w:rsid w:val="00AE1E06"/>
    <w:rsid w:val="00AF1A89"/>
    <w:rsid w:val="00B07B7A"/>
    <w:rsid w:val="00B11526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614AC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1E529-BDD0-4512-9409-99D0D223C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2019-05-13T14:44:00Z</dcterms:created>
  <dcterms:modified xsi:type="dcterms:W3CDTF">2019-05-13T14:44:00Z</dcterms:modified>
</cp:coreProperties>
</file>