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C53730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09</w:t>
      </w:r>
      <w:r w:rsidR="00B1401E">
        <w:rPr>
          <w:rFonts w:ascii="Tahoma" w:eastAsia="Times New Roman" w:hAnsi="Tahoma" w:cs="Tahoma"/>
          <w:b/>
          <w:bCs/>
          <w:sz w:val="24"/>
          <w:szCs w:val="24"/>
        </w:rPr>
        <w:t>0</w:t>
      </w:r>
      <w:r w:rsidR="00581B70">
        <w:rPr>
          <w:rFonts w:ascii="Tahoma" w:eastAsia="Times New Roman" w:hAnsi="Tahoma" w:cs="Tahoma"/>
          <w:b/>
          <w:bCs/>
          <w:sz w:val="24"/>
          <w:szCs w:val="24"/>
        </w:rPr>
        <w:t>5804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787E5A54" w:rsidR="007E2FA9" w:rsidRDefault="00581B7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Red and Black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14E94B26" w14:textId="54F4B9DC" w:rsidR="0029458E" w:rsidRDefault="0029458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655CD4E6" w14:textId="463C9099" w:rsidR="009E7D08" w:rsidRDefault="00581B7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Bronc Rider Design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107830B8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29458E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9C8"/>
    <w:rsid w:val="0029458E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62AE7-A411-4221-BEDA-BD7388DF4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2018-06-20T20:41:00Z</dcterms:created>
  <dcterms:modified xsi:type="dcterms:W3CDTF">2018-06-20T20:47:00Z</dcterms:modified>
</cp:coreProperties>
</file>