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3B852BB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C12A99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F677AD">
        <w:rPr>
          <w:rFonts w:ascii="Tahoma" w:eastAsia="Times New Roman" w:hAnsi="Tahoma" w:cs="Tahoma"/>
          <w:b/>
          <w:bCs/>
          <w:sz w:val="24"/>
          <w:szCs w:val="24"/>
        </w:rPr>
        <w:t>000011</w:t>
      </w:r>
      <w:r w:rsidR="00CB7F0F">
        <w:rPr>
          <w:rFonts w:ascii="Tahoma" w:eastAsia="Times New Roman" w:hAnsi="Tahoma" w:cs="Tahoma"/>
          <w:b/>
          <w:bCs/>
          <w:sz w:val="24"/>
          <w:szCs w:val="24"/>
        </w:rPr>
        <w:t>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376B18BA" w:rsidR="00971F6A" w:rsidRDefault="00301B47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F2BB1BD" w14:textId="2EEB0FA4" w:rsidR="00971F6A" w:rsidRDefault="00556AD2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Bifold</w:t>
      </w:r>
      <w:proofErr w:type="spellEnd"/>
      <w:r w:rsidR="00CB7F0F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with Removable Pass Case</w:t>
      </w:r>
      <w:r w:rsidR="00971F6A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5A4E81F7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109BFF86" w14:textId="7E4F1B5F" w:rsidR="00301B47" w:rsidRDefault="00BE3730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Floral Embossed Bottom</w:t>
      </w:r>
    </w:p>
    <w:p w14:paraId="7902DFC2" w14:textId="34AA5821" w:rsidR="00BE3730" w:rsidRDefault="00BE3730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Curved Row of Nail Heads</w:t>
      </w:r>
    </w:p>
    <w:p w14:paraId="3BD9FC21" w14:textId="3548DC91" w:rsidR="00BE3730" w:rsidRDefault="00BE3730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Aztec Edged Top</w:t>
      </w:r>
    </w:p>
    <w:p w14:paraId="0603B12D" w14:textId="530BD38D" w:rsidR="00BE3730" w:rsidRPr="008F5814" w:rsidRDefault="00BE3730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Round Western Concho</w:t>
      </w:r>
    </w:p>
    <w:p w14:paraId="295019BD" w14:textId="77777777" w:rsidR="00B82DF0" w:rsidRDefault="00B82DF0" w:rsidP="00B82DF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00F8422D" w14:textId="77777777" w:rsidR="00B82DF0" w:rsidRDefault="00B82DF0" w:rsidP="00B82DF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4F0F7C02" w14:textId="77777777" w:rsidR="00B82DF0" w:rsidRDefault="00B82DF0" w:rsidP="00B82DF0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20153365" w14:textId="77777777" w:rsidR="00B82DF0" w:rsidRDefault="00B82DF0" w:rsidP="00B82DF0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0BF83BF0" w14:textId="6B49B467" w:rsidR="00B82DF0" w:rsidRDefault="002A6B78" w:rsidP="00B82DF0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8B1F56">
        <w:rPr>
          <w:rStyle w:val="Emphasis"/>
          <w:rFonts w:ascii="Tahoma" w:eastAsia="Times New Roman" w:hAnsi="Tahoma" w:cs="Tahoma"/>
          <w:sz w:val="20"/>
          <w:szCs w:val="20"/>
        </w:rPr>
        <w:t xml:space="preserve">This Nocona leather </w:t>
      </w:r>
      <w:proofErr w:type="spellStart"/>
      <w:r w:rsidR="008B1F56">
        <w:rPr>
          <w:rStyle w:val="Emphasis"/>
          <w:rFonts w:ascii="Tahoma" w:eastAsia="Times New Roman" w:hAnsi="Tahoma" w:cs="Tahoma"/>
          <w:sz w:val="20"/>
          <w:szCs w:val="20"/>
        </w:rPr>
        <w:t>bifold</w:t>
      </w:r>
      <w:proofErr w:type="spellEnd"/>
      <w:r w:rsidR="008B1F56">
        <w:rPr>
          <w:rStyle w:val="Emphasis"/>
          <w:rFonts w:ascii="Tahoma" w:eastAsia="Times New Roman" w:hAnsi="Tahoma" w:cs="Tahoma"/>
          <w:sz w:val="20"/>
          <w:szCs w:val="20"/>
        </w:rPr>
        <w:t xml:space="preserve"> wallet with removable pass</w:t>
      </w:r>
      <w:r w:rsidR="00D416A1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bookmarkStart w:id="0" w:name="_GoBack"/>
      <w:bookmarkEnd w:id="0"/>
      <w:r w:rsidR="008B1F56">
        <w:rPr>
          <w:rStyle w:val="Emphasis"/>
          <w:rFonts w:ascii="Tahoma" w:eastAsia="Times New Roman" w:hAnsi="Tahoma" w:cs="Tahoma"/>
          <w:sz w:val="20"/>
          <w:szCs w:val="20"/>
        </w:rPr>
        <w:t xml:space="preserve">case by M&amp;F Western Products </w:t>
      </w:r>
      <w:r w:rsidR="007E43BB">
        <w:rPr>
          <w:rStyle w:val="Emphasis"/>
          <w:rFonts w:ascii="Tahoma" w:eastAsia="Times New Roman" w:hAnsi="Tahoma" w:cs="Tahoma"/>
          <w:sz w:val="20"/>
          <w:szCs w:val="20"/>
        </w:rPr>
        <w:t>f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eatures </w:t>
      </w:r>
      <w:r w:rsidR="002F6ED7">
        <w:rPr>
          <w:rStyle w:val="Emphasis"/>
          <w:rFonts w:ascii="Tahoma" w:eastAsia="Times New Roman" w:hAnsi="Tahoma" w:cs="Tahoma"/>
          <w:sz w:val="20"/>
          <w:szCs w:val="20"/>
        </w:rPr>
        <w:t xml:space="preserve">a </w:t>
      </w:r>
      <w:r w:rsidR="00366479">
        <w:rPr>
          <w:rStyle w:val="Emphasis"/>
          <w:rFonts w:ascii="Tahoma" w:eastAsia="Times New Roman" w:hAnsi="Tahoma" w:cs="Tahoma"/>
          <w:sz w:val="20"/>
          <w:szCs w:val="20"/>
        </w:rPr>
        <w:t>brown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 leather with a </w:t>
      </w:r>
      <w:r w:rsidR="00FF3739">
        <w:rPr>
          <w:rStyle w:val="Emphasis"/>
          <w:rFonts w:ascii="Tahoma" w:eastAsia="Times New Roman" w:hAnsi="Tahoma" w:cs="Tahoma"/>
          <w:sz w:val="20"/>
          <w:szCs w:val="20"/>
        </w:rPr>
        <w:t xml:space="preserve">floral embossed bottom, an </w:t>
      </w:r>
      <w:proofErr w:type="spellStart"/>
      <w:r w:rsidR="00FF3739">
        <w:rPr>
          <w:rStyle w:val="Emphasis"/>
          <w:rFonts w:ascii="Tahoma" w:eastAsia="Times New Roman" w:hAnsi="Tahoma" w:cs="Tahoma"/>
          <w:sz w:val="20"/>
          <w:szCs w:val="20"/>
        </w:rPr>
        <w:t>aztec</w:t>
      </w:r>
      <w:proofErr w:type="spellEnd"/>
      <w:r w:rsidR="00FF3739">
        <w:rPr>
          <w:rStyle w:val="Emphasis"/>
          <w:rFonts w:ascii="Tahoma" w:eastAsia="Times New Roman" w:hAnsi="Tahoma" w:cs="Tahoma"/>
          <w:sz w:val="20"/>
          <w:szCs w:val="20"/>
        </w:rPr>
        <w:t xml:space="preserve"> edged top and a curved row of nail heads in the center dividing the two designs.</w:t>
      </w:r>
      <w:r w:rsidR="00D16BE1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301B47">
        <w:rPr>
          <w:rStyle w:val="Emphasis"/>
          <w:rFonts w:ascii="Tahoma" w:eastAsia="Times New Roman" w:hAnsi="Tahoma" w:cs="Tahoma"/>
          <w:sz w:val="20"/>
          <w:szCs w:val="20"/>
        </w:rPr>
        <w:t xml:space="preserve">There is a round western concho on the front to give a classic look. </w:t>
      </w:r>
      <w:proofErr w:type="gramStart"/>
      <w:r w:rsidR="00B82DF0">
        <w:rPr>
          <w:rStyle w:val="Emphasis"/>
          <w:rFonts w:ascii="Tahoma" w:eastAsia="Times New Roman" w:hAnsi="Tahoma" w:cs="Tahoma"/>
          <w:sz w:val="20"/>
          <w:szCs w:val="20"/>
        </w:rPr>
        <w:t>Inside features a clear ID slot, credit card slots, removable photo slip, and money slot.</w:t>
      </w:r>
      <w:proofErr w:type="gramEnd"/>
      <w:r w:rsidR="00B82DF0">
        <w:rPr>
          <w:rStyle w:val="Emphasis"/>
          <w:rFonts w:ascii="Tahoma" w:eastAsia="Times New Roman" w:hAnsi="Tahoma" w:cs="Tahoma"/>
          <w:sz w:val="20"/>
          <w:szCs w:val="20"/>
        </w:rPr>
        <w:t xml:space="preserve"> This quality wallet will keep your money safe and in style.</w:t>
      </w:r>
    </w:p>
    <w:p w14:paraId="77EE61E0" w14:textId="77777777" w:rsidR="007E43BB" w:rsidRDefault="007E43BB" w:rsidP="007E43BB"/>
    <w:p w14:paraId="0F2DC045" w14:textId="77777777" w:rsidR="007E43BB" w:rsidRDefault="007E43BB" w:rsidP="007E43BB"/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49CF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2E26DD"/>
    <w:rsid w:val="002F6ED7"/>
    <w:rsid w:val="00300BE5"/>
    <w:rsid w:val="00301B47"/>
    <w:rsid w:val="00302294"/>
    <w:rsid w:val="00304365"/>
    <w:rsid w:val="00307D20"/>
    <w:rsid w:val="003127AF"/>
    <w:rsid w:val="00315852"/>
    <w:rsid w:val="00317796"/>
    <w:rsid w:val="003229CE"/>
    <w:rsid w:val="0033144E"/>
    <w:rsid w:val="00355E7F"/>
    <w:rsid w:val="00361C40"/>
    <w:rsid w:val="00366479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724"/>
    <w:rsid w:val="004C71E5"/>
    <w:rsid w:val="004E6ADF"/>
    <w:rsid w:val="004E7F8A"/>
    <w:rsid w:val="004F06B8"/>
    <w:rsid w:val="005010E1"/>
    <w:rsid w:val="00522FF1"/>
    <w:rsid w:val="00527629"/>
    <w:rsid w:val="005449E6"/>
    <w:rsid w:val="00556AD2"/>
    <w:rsid w:val="005636D6"/>
    <w:rsid w:val="0059525E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61D46"/>
    <w:rsid w:val="00781AE4"/>
    <w:rsid w:val="00781F1A"/>
    <w:rsid w:val="007822C3"/>
    <w:rsid w:val="007B41A2"/>
    <w:rsid w:val="007E1B0E"/>
    <w:rsid w:val="007E3DC2"/>
    <w:rsid w:val="007E43BB"/>
    <w:rsid w:val="007F0CBE"/>
    <w:rsid w:val="00806C13"/>
    <w:rsid w:val="00816E9D"/>
    <w:rsid w:val="0083175C"/>
    <w:rsid w:val="008461A5"/>
    <w:rsid w:val="008543CF"/>
    <w:rsid w:val="008760A7"/>
    <w:rsid w:val="00891E65"/>
    <w:rsid w:val="008A46DF"/>
    <w:rsid w:val="008B1F56"/>
    <w:rsid w:val="008C6E04"/>
    <w:rsid w:val="008E0ED3"/>
    <w:rsid w:val="008F0F5F"/>
    <w:rsid w:val="008F102E"/>
    <w:rsid w:val="008F5814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082B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7672"/>
    <w:rsid w:val="00B806B6"/>
    <w:rsid w:val="00B82DF0"/>
    <w:rsid w:val="00B82F1F"/>
    <w:rsid w:val="00BA679D"/>
    <w:rsid w:val="00BE27D7"/>
    <w:rsid w:val="00BE323C"/>
    <w:rsid w:val="00BE3730"/>
    <w:rsid w:val="00BE71DC"/>
    <w:rsid w:val="00BF6697"/>
    <w:rsid w:val="00C1168F"/>
    <w:rsid w:val="00C12A99"/>
    <w:rsid w:val="00C21DCA"/>
    <w:rsid w:val="00C24AD3"/>
    <w:rsid w:val="00C251B1"/>
    <w:rsid w:val="00C4634E"/>
    <w:rsid w:val="00C46810"/>
    <w:rsid w:val="00C534B4"/>
    <w:rsid w:val="00C87E97"/>
    <w:rsid w:val="00CA4EE3"/>
    <w:rsid w:val="00CB7F0F"/>
    <w:rsid w:val="00CC4AB2"/>
    <w:rsid w:val="00CC74CB"/>
    <w:rsid w:val="00CD5773"/>
    <w:rsid w:val="00CE18ED"/>
    <w:rsid w:val="00CF0536"/>
    <w:rsid w:val="00CF0C8E"/>
    <w:rsid w:val="00CF16F6"/>
    <w:rsid w:val="00D16BE1"/>
    <w:rsid w:val="00D3088F"/>
    <w:rsid w:val="00D416A1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C0F4E"/>
    <w:rsid w:val="00EF75E2"/>
    <w:rsid w:val="00F2636A"/>
    <w:rsid w:val="00F27BCD"/>
    <w:rsid w:val="00F47BD0"/>
    <w:rsid w:val="00F5167A"/>
    <w:rsid w:val="00F52145"/>
    <w:rsid w:val="00F677AD"/>
    <w:rsid w:val="00F875EA"/>
    <w:rsid w:val="00F901B7"/>
    <w:rsid w:val="00FA5F74"/>
    <w:rsid w:val="00FD07E1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C0BBD-C271-4325-8557-6BB65C36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10</cp:revision>
  <dcterms:created xsi:type="dcterms:W3CDTF">2017-12-26T21:27:00Z</dcterms:created>
  <dcterms:modified xsi:type="dcterms:W3CDTF">2017-12-26T21:39:00Z</dcterms:modified>
</cp:coreProperties>
</file>