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8FF90" w14:textId="77777777" w:rsidR="00E33CD5" w:rsidRDefault="00E33CD5">
      <w:r>
        <w:t>DE386SBCL</w:t>
      </w:r>
    </w:p>
    <w:p w14:paraId="70A12A8D" w14:textId="77777777" w:rsidR="00E33CD5" w:rsidRDefault="00E33CD5">
      <w:r>
        <w:t>Details</w:t>
      </w:r>
    </w:p>
    <w:p w14:paraId="71EA4AFF" w14:textId="77777777" w:rsidR="00E33CD5" w:rsidRDefault="00E33CD5">
      <w:r>
        <w:t>Silver Strike Earrings</w:t>
      </w:r>
    </w:p>
    <w:p w14:paraId="444C0881" w14:textId="77777777" w:rsidR="00E33CD5" w:rsidRDefault="00E33CD5">
      <w:r>
        <w:t>Silver Tone</w:t>
      </w:r>
    </w:p>
    <w:p w14:paraId="33EF1E0C" w14:textId="77777777" w:rsidR="00E33CD5" w:rsidRDefault="00E33CD5">
      <w:r>
        <w:t xml:space="preserve">Hoop </w:t>
      </w:r>
    </w:p>
    <w:p w14:paraId="77607C63" w14:textId="77777777" w:rsidR="00E33CD5" w:rsidRDefault="00E33CD5">
      <w:r>
        <w:t>Aztec Engraving</w:t>
      </w:r>
    </w:p>
    <w:p w14:paraId="4B90CD7D" w14:textId="77777777" w:rsidR="00E33CD5" w:rsidRDefault="00E33CD5">
      <w:r>
        <w:t>Post Style</w:t>
      </w:r>
    </w:p>
    <w:p w14:paraId="0D280111" w14:textId="77777777" w:rsidR="00E33CD5" w:rsidRDefault="00E33CD5">
      <w:r>
        <w:t>Measures Approximately 1-5/8 x 1-5/8</w:t>
      </w:r>
    </w:p>
    <w:p w14:paraId="52BD95AF" w14:textId="77777777" w:rsidR="00E33CD5" w:rsidRDefault="00E33CD5">
      <w:r>
        <w:t>Hypoallergenic</w:t>
      </w:r>
    </w:p>
    <w:p w14:paraId="4E24305E" w14:textId="0FD83631" w:rsidR="00E33CD5" w:rsidRDefault="00E33CD5">
      <w:r>
        <w:t>Lead and Nickel Free</w:t>
      </w:r>
    </w:p>
    <w:p w14:paraId="74A3BE41" w14:textId="48C6B641" w:rsidR="00DA6C13" w:rsidRDefault="00DA6C13"/>
    <w:p w14:paraId="0A4AB229" w14:textId="4AED78FF" w:rsidR="00DA6C13" w:rsidRDefault="00DA6C13">
      <w:r>
        <w:t>Description</w:t>
      </w:r>
    </w:p>
    <w:p w14:paraId="1347A57B" w14:textId="224EB199" w:rsidR="00DA6C13" w:rsidRDefault="00DA6C13">
      <w:r>
        <w:t xml:space="preserve">Silver Strike hoop style earrings by M&amp;F Western Products. These silver earrings have a distinctive Aztec engraving on them to give them an extra touch of style. </w:t>
      </w:r>
      <w:r w:rsidR="00C25D3C">
        <w:t>You will get compliments galore when you step out with these on. Post style for a secure fit.</w:t>
      </w:r>
    </w:p>
    <w:sectPr w:rsidR="00DA6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BE5DC9"/>
    <w:multiLevelType w:val="multilevel"/>
    <w:tmpl w:val="765C1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CD5"/>
    <w:rsid w:val="006C4ED7"/>
    <w:rsid w:val="00C25D3C"/>
    <w:rsid w:val="00DA6C13"/>
    <w:rsid w:val="00E3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FA001"/>
  <w15:docId w15:val="{7FA43624-5588-454A-94F6-221ECC20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76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40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9252">
                  <w:marLeft w:val="0"/>
                  <w:marRight w:val="0"/>
                  <w:marTop w:val="0"/>
                  <w:marBottom w:val="0"/>
                  <w:divBdr>
                    <w:top w:val="single" w:sz="12" w:space="15" w:color="ACADAE"/>
                    <w:left w:val="single" w:sz="6" w:space="15" w:color="ECEDED"/>
                    <w:bottom w:val="single" w:sz="12" w:space="19" w:color="ACADAE"/>
                    <w:right w:val="single" w:sz="6" w:space="15" w:color="ECEDED"/>
                  </w:divBdr>
                  <w:divsChild>
                    <w:div w:id="114289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032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5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03215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07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142442">
                                          <w:marLeft w:val="0"/>
                                          <w:marRight w:val="0"/>
                                          <w:marTop w:val="22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MF_Desktop</dc:creator>
  <cp:lastModifiedBy>Traci Holland</cp:lastModifiedBy>
  <cp:revision>3</cp:revision>
  <dcterms:created xsi:type="dcterms:W3CDTF">2019-03-04T21:45:00Z</dcterms:created>
  <dcterms:modified xsi:type="dcterms:W3CDTF">2020-04-28T15:00:00Z</dcterms:modified>
</cp:coreProperties>
</file>