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13772E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</w:t>
      </w:r>
      <w:r w:rsidR="00B20CE0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14076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9A17F6">
        <w:rPr>
          <w:rFonts w:ascii="Tahoma" w:eastAsia="Times New Roman" w:hAnsi="Tahoma" w:cs="Tahoma"/>
          <w:b/>
          <w:bCs/>
          <w:sz w:val="24"/>
          <w:szCs w:val="24"/>
        </w:rPr>
        <w:t>401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6955C8EA" w:rsidR="002A6B78" w:rsidRPr="00DE79BC" w:rsidRDefault="0002176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2169B647" w:rsidR="00803B6A" w:rsidRPr="00A87EE8" w:rsidRDefault="009A17F6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Measures: 17-</w:t>
      </w:r>
      <w:r w:rsidR="00021760">
        <w:rPr>
          <w:rFonts w:ascii="Tahoma" w:eastAsia="Times New Roman" w:hAnsi="Tahoma" w:cs="Tahoma"/>
          <w:sz w:val="20"/>
          <w:szCs w:val="20"/>
        </w:rPr>
        <w:t>3/4</w:t>
      </w:r>
      <w:r>
        <w:rPr>
          <w:rFonts w:ascii="Tahoma" w:eastAsia="Times New Roman" w:hAnsi="Tahoma" w:cs="Tahoma"/>
          <w:sz w:val="20"/>
          <w:szCs w:val="20"/>
        </w:rPr>
        <w:t>” x 12-1/2</w:t>
      </w:r>
      <w:r w:rsidR="00662D8A">
        <w:rPr>
          <w:rFonts w:ascii="Tahoma" w:eastAsia="Times New Roman" w:hAnsi="Tahoma" w:cs="Tahoma"/>
          <w:sz w:val="20"/>
          <w:szCs w:val="20"/>
        </w:rPr>
        <w:t xml:space="preserve">” x </w:t>
      </w:r>
      <w:r>
        <w:rPr>
          <w:rFonts w:ascii="Tahoma" w:eastAsia="Times New Roman" w:hAnsi="Tahoma" w:cs="Tahoma"/>
          <w:sz w:val="20"/>
          <w:szCs w:val="20"/>
        </w:rPr>
        <w:t>9-1/2</w:t>
      </w:r>
      <w:r w:rsidR="00662D8A">
        <w:rPr>
          <w:rFonts w:ascii="Tahoma" w:eastAsia="Times New Roman" w:hAnsi="Tahoma" w:cs="Tahoma"/>
          <w:sz w:val="20"/>
          <w:szCs w:val="20"/>
        </w:rPr>
        <w:t>”</w:t>
      </w:r>
    </w:p>
    <w:p w14:paraId="51903785" w14:textId="3E7128B9" w:rsidR="00A87EE8" w:rsidRPr="00A87EE8" w:rsidRDefault="004F37A9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2 </w:t>
      </w:r>
      <w:r w:rsidR="00E3047F">
        <w:rPr>
          <w:rFonts w:ascii="Tahoma" w:eastAsia="Times New Roman" w:hAnsi="Tahoma" w:cs="Tahoma"/>
          <w:sz w:val="20"/>
          <w:szCs w:val="20"/>
        </w:rPr>
        <w:t>Black</w:t>
      </w:r>
      <w:r w:rsidR="00A87EE8">
        <w:rPr>
          <w:rFonts w:ascii="Tahoma" w:eastAsia="Times New Roman" w:hAnsi="Tahoma" w:cs="Tahoma"/>
          <w:sz w:val="20"/>
          <w:szCs w:val="20"/>
        </w:rPr>
        <w:t xml:space="preserve"> 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6FFDA7D5" w14:textId="721A7F0F" w:rsidR="00A87EE8" w:rsidRDefault="00021760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Front Panels</w:t>
      </w:r>
    </w:p>
    <w:p w14:paraId="5C52DDF9" w14:textId="7D8947F9" w:rsidR="00021760" w:rsidRPr="00A87EE8" w:rsidRDefault="00021760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Handle on Top</w:t>
      </w:r>
    </w:p>
    <w:p w14:paraId="6CB649AC" w14:textId="12773643" w:rsidR="00A87EE8" w:rsidRPr="00A87EE8" w:rsidRDefault="00021760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A87EE8" w:rsidRPr="00A87EE8">
        <w:rPr>
          <w:rFonts w:ascii="Tahoma" w:eastAsia="Times New Roman" w:hAnsi="Tahoma" w:cs="Tahoma"/>
          <w:sz w:val="20"/>
          <w:szCs w:val="20"/>
        </w:rPr>
        <w:t xml:space="preserve"> Outside Pockets</w:t>
      </w:r>
    </w:p>
    <w:p w14:paraId="7310B3F2" w14:textId="1DF2596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6360B6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6360B6">
        <w:rPr>
          <w:rFonts w:ascii="Tahoma" w:eastAsia="Times New Roman" w:hAnsi="Tahoma" w:cs="Tahoma"/>
          <w:i/>
          <w:iCs/>
          <w:sz w:val="20"/>
          <w:szCs w:val="20"/>
        </w:rPr>
        <w:t xml:space="preserve"> durable Ariat backpack is a must have for anyone who has a lot to carry. With its classic shape, it features </w:t>
      </w:r>
      <w:r w:rsidR="009308FB">
        <w:rPr>
          <w:rFonts w:ascii="Tahoma" w:eastAsia="Times New Roman" w:hAnsi="Tahoma" w:cs="Tahoma"/>
          <w:i/>
          <w:iCs/>
          <w:sz w:val="20"/>
          <w:szCs w:val="20"/>
        </w:rPr>
        <w:t xml:space="preserve">various compartments and </w:t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a roomy interior</w:t>
      </w:r>
      <w:bookmarkStart w:id="0" w:name="_GoBack"/>
      <w:bookmarkEnd w:id="0"/>
      <w:r w:rsidR="006360B6">
        <w:rPr>
          <w:rFonts w:ascii="Tahoma" w:eastAsia="Times New Roman" w:hAnsi="Tahoma" w:cs="Tahoma"/>
          <w:i/>
          <w:iCs/>
          <w:sz w:val="20"/>
          <w:szCs w:val="20"/>
        </w:rPr>
        <w:t>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1760"/>
    <w:rsid w:val="000239A1"/>
    <w:rsid w:val="00052171"/>
    <w:rsid w:val="00055F44"/>
    <w:rsid w:val="000579FB"/>
    <w:rsid w:val="0007525A"/>
    <w:rsid w:val="000826DB"/>
    <w:rsid w:val="00095689"/>
    <w:rsid w:val="00095DFB"/>
    <w:rsid w:val="000A1DFF"/>
    <w:rsid w:val="000A2381"/>
    <w:rsid w:val="000A50E8"/>
    <w:rsid w:val="000B5F1F"/>
    <w:rsid w:val="000B7C67"/>
    <w:rsid w:val="000C66FD"/>
    <w:rsid w:val="00103588"/>
    <w:rsid w:val="00107503"/>
    <w:rsid w:val="00114D7F"/>
    <w:rsid w:val="00140762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52644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4F37A9"/>
    <w:rsid w:val="005010E1"/>
    <w:rsid w:val="00517797"/>
    <w:rsid w:val="00522FF1"/>
    <w:rsid w:val="00527629"/>
    <w:rsid w:val="005449E6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45AFC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08FB"/>
    <w:rsid w:val="00951932"/>
    <w:rsid w:val="009871D3"/>
    <w:rsid w:val="009A17F6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0CE0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0FD1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27BBC"/>
    <w:rsid w:val="00E3047F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F2638-7349-4E3F-89C9-7E1B400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2018-06-08T20:13:00Z</dcterms:created>
  <dcterms:modified xsi:type="dcterms:W3CDTF">2018-06-08T20:16:00Z</dcterms:modified>
</cp:coreProperties>
</file>