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3EC367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760A30">
        <w:rPr>
          <w:rFonts w:ascii="Tahoma" w:eastAsia="Times New Roman" w:hAnsi="Tahoma" w:cs="Tahoma"/>
          <w:b/>
          <w:bCs/>
          <w:sz w:val="24"/>
          <w:szCs w:val="24"/>
        </w:rPr>
        <w:t>41</w:t>
      </w:r>
      <w:r w:rsidR="005B5EB0">
        <w:rPr>
          <w:rFonts w:ascii="Tahoma" w:eastAsia="Times New Roman" w:hAnsi="Tahoma" w:cs="Tahoma"/>
          <w:b/>
          <w:bCs/>
          <w:sz w:val="24"/>
          <w:szCs w:val="24"/>
        </w:rPr>
        <w:t>908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3263B6C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D734AD">
        <w:rPr>
          <w:rFonts w:ascii="Tahoma" w:eastAsia="Times New Roman" w:hAnsi="Tahoma" w:cs="Tahoma"/>
          <w:sz w:val="20"/>
          <w:szCs w:val="20"/>
        </w:rPr>
        <w:t>Jed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4E33FB11" w:rsidR="004558AD" w:rsidRDefault="007027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DBL Barrel 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6B8905CB" w14:textId="2AF1889C" w:rsidR="004558AD" w:rsidRDefault="00760A3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>
        <w:rPr>
          <w:rFonts w:ascii="Tahoma" w:eastAsia="Times New Roman" w:hAnsi="Tahoma" w:cs="Tahoma"/>
          <w:sz w:val="20"/>
          <w:szCs w:val="20"/>
        </w:rPr>
        <w:t>9-3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(Whole Sizes Only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80080AE" w14:textId="12FE0329" w:rsidR="00DB7E6B" w:rsidRDefault="00DB7E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Hand Lace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Moc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Toe</w:t>
      </w:r>
    </w:p>
    <w:p w14:paraId="35CBFD02" w14:textId="5E9101CF" w:rsidR="00DB7E6B" w:rsidRDefault="00915DB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Bomber with Rustic Cowboy Floral</w:t>
      </w:r>
      <w:r w:rsidR="005C2D37">
        <w:rPr>
          <w:rFonts w:ascii="Tahoma" w:eastAsia="Times New Roman" w:hAnsi="Tahoma" w:cs="Tahoma"/>
          <w:sz w:val="20"/>
          <w:szCs w:val="20"/>
        </w:rPr>
        <w:t xml:space="preserve"> Insert</w:t>
      </w:r>
      <w:bookmarkStart w:id="0" w:name="_GoBack"/>
      <w:bookmarkEnd w:id="0"/>
    </w:p>
    <w:p w14:paraId="5DC79282" w14:textId="2A4970F1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Super Soft Tongue and Collar</w:t>
      </w:r>
    </w:p>
    <w:p w14:paraId="4C4C6848" w14:textId="56D53CF6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Moisture Management Lining</w:t>
      </w:r>
    </w:p>
    <w:p w14:paraId="4D90993C" w14:textId="7F924E57" w:rsid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Ventilated Honeycomb Cushioned Insole</w:t>
      </w:r>
    </w:p>
    <w:p w14:paraId="3F5373E8" w14:textId="2AD44F40" w:rsidR="004558AD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Durable TPR Outsole for Traction and Support</w:t>
      </w:r>
    </w:p>
    <w:p w14:paraId="7404EF1D" w14:textId="32ED7818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These adorable DBL Barrel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casual shoes by M&amp;F Western Products offer all day comfort for your little </w:t>
      </w:r>
      <w:r w:rsidR="005A6D40">
        <w:rPr>
          <w:rFonts w:ascii="Tahoma" w:eastAsia="Times New Roman" w:hAnsi="Tahoma" w:cs="Tahoma"/>
          <w:i/>
          <w:iCs/>
          <w:sz w:val="20"/>
          <w:szCs w:val="20"/>
        </w:rPr>
        <w:t>cowpoke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 These </w:t>
      </w:r>
      <w:r w:rsidR="00915DB4">
        <w:rPr>
          <w:rFonts w:ascii="Tahoma" w:eastAsia="Times New Roman" w:hAnsi="Tahoma" w:cs="Tahoma"/>
          <w:i/>
          <w:iCs/>
          <w:sz w:val="20"/>
          <w:szCs w:val="20"/>
        </w:rPr>
        <w:t xml:space="preserve">tan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shoes will look great with jeans or shorts. They are created with soft, top quality man made material. </w:t>
      </w:r>
      <w:proofErr w:type="gramStart"/>
      <w:r w:rsidR="004558AD">
        <w:rPr>
          <w:rFonts w:ascii="Tahoma" w:eastAsia="Times New Roman" w:hAnsi="Tahoma" w:cs="Tahoma"/>
          <w:i/>
          <w:iCs/>
          <w:sz w:val="20"/>
          <w:szCs w:val="20"/>
        </w:rPr>
        <w:t>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>/off with laces.</w:t>
      </w:r>
      <w:proofErr w:type="gramEnd"/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 And they have a non marking TPR outsole. </w:t>
      </w:r>
      <w:r w:rsidR="00924616">
        <w:rPr>
          <w:rFonts w:ascii="Tahoma" w:eastAsia="Times New Roman" w:hAnsi="Tahoma" w:cs="Tahoma"/>
          <w:i/>
          <w:iCs/>
          <w:sz w:val="20"/>
          <w:szCs w:val="20"/>
        </w:rPr>
        <w:t xml:space="preserve">Childrens </w:t>
      </w:r>
      <w:r w:rsidR="007318A4">
        <w:rPr>
          <w:rFonts w:ascii="Tahoma" w:eastAsia="Times New Roman" w:hAnsi="Tahoma" w:cs="Tahoma"/>
          <w:i/>
          <w:iCs/>
          <w:sz w:val="20"/>
          <w:szCs w:val="20"/>
        </w:rPr>
        <w:t xml:space="preserve">sizes: </w:t>
      </w:r>
      <w:r w:rsidR="00760A30">
        <w:rPr>
          <w:rFonts w:ascii="Tahoma" w:eastAsia="Times New Roman" w:hAnsi="Tahoma" w:cs="Tahoma"/>
          <w:i/>
          <w:iCs/>
          <w:sz w:val="20"/>
          <w:szCs w:val="20"/>
        </w:rPr>
        <w:t>9-3</w:t>
      </w:r>
      <w:r w:rsidR="00DB7E6B">
        <w:rPr>
          <w:rFonts w:ascii="Tahoma" w:eastAsia="Times New Roman" w:hAnsi="Tahoma" w:cs="Tahoma"/>
          <w:i/>
          <w:iCs/>
          <w:sz w:val="20"/>
          <w:szCs w:val="20"/>
        </w:rPr>
        <w:t>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FC0AA-8126-4DAE-B7FE-954055E9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2017-12-14T22:20:00Z</dcterms:created>
  <dcterms:modified xsi:type="dcterms:W3CDTF">2017-12-14T22:22:00Z</dcterms:modified>
</cp:coreProperties>
</file>